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8740" w14:textId="374DBAC1" w:rsidR="00CC5C0B" w:rsidRDefault="00CC5C0B" w:rsidP="00CC5C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 wp14:anchorId="3C024AFE" wp14:editId="6D6FBE10">
            <wp:extent cx="5731510" cy="20275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B7FB" w14:textId="48045AD5" w:rsidR="0031548F" w:rsidRPr="001F4A18" w:rsidRDefault="000707FF">
      <w:pPr>
        <w:rPr>
          <w:rFonts w:ascii="Arial" w:hAnsi="Arial" w:cs="Arial"/>
          <w:b/>
          <w:sz w:val="24"/>
          <w:szCs w:val="24"/>
        </w:rPr>
      </w:pPr>
      <w:r w:rsidRPr="001F4A18">
        <w:rPr>
          <w:rFonts w:ascii="Arial" w:hAnsi="Arial" w:cs="Arial"/>
          <w:b/>
          <w:sz w:val="24"/>
          <w:szCs w:val="24"/>
        </w:rPr>
        <w:t>Join us for the first ever Choose College Virtual Showcase</w:t>
      </w:r>
      <w:r w:rsidR="0031548F" w:rsidRPr="001F4A18">
        <w:rPr>
          <w:rFonts w:ascii="Arial" w:hAnsi="Arial" w:cs="Arial"/>
          <w:b/>
          <w:sz w:val="24"/>
          <w:szCs w:val="24"/>
        </w:rPr>
        <w:t>!</w:t>
      </w:r>
    </w:p>
    <w:p w14:paraId="18E2F7B8" w14:textId="72DB5B14" w:rsidR="000707FF" w:rsidRPr="001F4A18" w:rsidRDefault="0031548F">
      <w:pPr>
        <w:rPr>
          <w:rFonts w:ascii="Arial" w:hAnsi="Arial" w:cs="Arial"/>
          <w:b/>
          <w:sz w:val="24"/>
          <w:szCs w:val="24"/>
        </w:rPr>
      </w:pPr>
      <w:r w:rsidRPr="001F4A18">
        <w:rPr>
          <w:rFonts w:ascii="Arial" w:hAnsi="Arial" w:cs="Arial"/>
          <w:b/>
          <w:sz w:val="24"/>
          <w:szCs w:val="24"/>
        </w:rPr>
        <w:t xml:space="preserve">Wednesday 26 May 3-5pm &amp; 7-9pm </w:t>
      </w:r>
    </w:p>
    <w:p w14:paraId="56461806" w14:textId="77777777" w:rsidR="000707FF" w:rsidRPr="001F4A18" w:rsidRDefault="000707FF">
      <w:pPr>
        <w:rPr>
          <w:rFonts w:ascii="Arial" w:hAnsi="Arial" w:cs="Arial"/>
          <w:sz w:val="24"/>
          <w:szCs w:val="24"/>
        </w:rPr>
      </w:pPr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first of its kind, this sector wide, Choose College Virtual </w:t>
      </w:r>
      <w:r w:rsidR="00872CBA"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event</w:t>
      </w:r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 see 19 colleges from across Scotland come together to showcase all that college has to offer.</w:t>
      </w:r>
      <w:r w:rsidRPr="001F4A1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A147146" w14:textId="77777777" w:rsidR="00656643" w:rsidRPr="001F4A18" w:rsidRDefault="000707FF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Designed to inspire and engage, the event will provide prospective students with an opportunity to hear from keynote speakers, visit</w:t>
      </w:r>
      <w:r w:rsidR="009373CD"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college</w:t>
      </w:r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exhibition</w:t>
      </w:r>
      <w:r w:rsidR="009373CD"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stands</w:t>
      </w:r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to learn more </w:t>
      </w:r>
      <w:proofErr w:type="gramStart"/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on:</w:t>
      </w:r>
      <w:proofErr w:type="gramEnd"/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courses, levels of study, progression routes, careers</w:t>
      </w:r>
      <w:r w:rsidR="00943A93"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apprenticeships</w:t>
      </w:r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and college life including wellbeing and services to assist </w:t>
      </w:r>
      <w:r w:rsidR="00872CBA"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their</w:t>
      </w:r>
      <w:r w:rsidRPr="001F4A1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learning. </w:t>
      </w:r>
      <w:r w:rsidRPr="001F4A1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D4A7520" w14:textId="77777777" w:rsidR="00872CBA" w:rsidRPr="001F4A18" w:rsidRDefault="00872CBA">
      <w:pPr>
        <w:rPr>
          <w:rFonts w:ascii="Arial" w:hAnsi="Arial" w:cs="Arial"/>
          <w:sz w:val="24"/>
          <w:szCs w:val="24"/>
        </w:rPr>
      </w:pPr>
      <w:r w:rsidRPr="001F4A18">
        <w:rPr>
          <w:rFonts w:ascii="Arial" w:hAnsi="Arial" w:cs="Arial"/>
          <w:sz w:val="24"/>
          <w:szCs w:val="24"/>
        </w:rPr>
        <w:t>With the current restrictions in place and all physical school career events on hold this is an excellent opportunity for students</w:t>
      </w:r>
      <w:r w:rsidR="0031548F" w:rsidRPr="001F4A18">
        <w:rPr>
          <w:rFonts w:ascii="Arial" w:hAnsi="Arial" w:cs="Arial"/>
          <w:sz w:val="24"/>
          <w:szCs w:val="24"/>
        </w:rPr>
        <w:t xml:space="preserve">, parents, </w:t>
      </w:r>
      <w:proofErr w:type="gramStart"/>
      <w:r w:rsidR="0031548F" w:rsidRPr="001F4A18">
        <w:rPr>
          <w:rFonts w:ascii="Arial" w:hAnsi="Arial" w:cs="Arial"/>
          <w:sz w:val="24"/>
          <w:szCs w:val="24"/>
        </w:rPr>
        <w:t>carers</w:t>
      </w:r>
      <w:proofErr w:type="gramEnd"/>
      <w:r w:rsidR="0031548F" w:rsidRPr="001F4A18">
        <w:rPr>
          <w:rFonts w:ascii="Arial" w:hAnsi="Arial" w:cs="Arial"/>
          <w:sz w:val="24"/>
          <w:szCs w:val="24"/>
        </w:rPr>
        <w:t xml:space="preserve"> and teachers</w:t>
      </w:r>
      <w:r w:rsidR="00943A93" w:rsidRPr="001F4A18">
        <w:rPr>
          <w:rFonts w:ascii="Arial" w:hAnsi="Arial" w:cs="Arial"/>
          <w:sz w:val="24"/>
          <w:szCs w:val="24"/>
        </w:rPr>
        <w:t xml:space="preserve"> to find out everything they need </w:t>
      </w:r>
      <w:r w:rsidR="009373CD" w:rsidRPr="001F4A18">
        <w:rPr>
          <w:rFonts w:ascii="Arial" w:hAnsi="Arial" w:cs="Arial"/>
          <w:sz w:val="24"/>
          <w:szCs w:val="24"/>
        </w:rPr>
        <w:t xml:space="preserve">to know </w:t>
      </w:r>
      <w:r w:rsidR="00943A93" w:rsidRPr="001F4A18">
        <w:rPr>
          <w:rFonts w:ascii="Arial" w:hAnsi="Arial" w:cs="Arial"/>
          <w:sz w:val="24"/>
          <w:szCs w:val="24"/>
        </w:rPr>
        <w:t xml:space="preserve">about studying at college. </w:t>
      </w:r>
    </w:p>
    <w:p w14:paraId="0C7C3FA5" w14:textId="77777777" w:rsidR="00943A93" w:rsidRPr="001F4A18" w:rsidRDefault="00943A93">
      <w:pPr>
        <w:rPr>
          <w:rFonts w:ascii="Arial" w:hAnsi="Arial" w:cs="Arial"/>
          <w:sz w:val="24"/>
          <w:szCs w:val="24"/>
        </w:rPr>
      </w:pPr>
      <w:r w:rsidRPr="001F4A18">
        <w:rPr>
          <w:rFonts w:ascii="Arial" w:hAnsi="Arial" w:cs="Arial"/>
          <w:sz w:val="24"/>
          <w:szCs w:val="24"/>
        </w:rPr>
        <w:t xml:space="preserve">Click </w:t>
      </w:r>
      <w:hyperlink r:id="rId8" w:history="1">
        <w:r w:rsidRPr="001F4A18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1F4A18">
        <w:rPr>
          <w:rFonts w:ascii="Arial" w:hAnsi="Arial" w:cs="Arial"/>
          <w:sz w:val="24"/>
          <w:szCs w:val="24"/>
        </w:rPr>
        <w:t xml:space="preserve"> to find out more about the colleges, organisations and keynote speakers participating. </w:t>
      </w:r>
    </w:p>
    <w:p w14:paraId="15A24974" w14:textId="77777777" w:rsidR="00943A93" w:rsidRPr="001F4A18" w:rsidRDefault="001F4A18">
      <w:pPr>
        <w:rPr>
          <w:rFonts w:ascii="Arial" w:hAnsi="Arial" w:cs="Arial"/>
          <w:sz w:val="24"/>
          <w:szCs w:val="24"/>
        </w:rPr>
      </w:pPr>
      <w:hyperlink r:id="rId9" w:history="1">
        <w:r w:rsidR="00943A93" w:rsidRPr="001F4A18">
          <w:rPr>
            <w:rStyle w:val="Hyperlink"/>
            <w:rFonts w:ascii="Arial" w:hAnsi="Arial" w:cs="Arial"/>
            <w:sz w:val="24"/>
            <w:szCs w:val="24"/>
          </w:rPr>
          <w:t>BOOK NOW</w:t>
        </w:r>
      </w:hyperlink>
      <w:r w:rsidR="00943A93" w:rsidRPr="001F4A18">
        <w:rPr>
          <w:rFonts w:ascii="Arial" w:hAnsi="Arial" w:cs="Arial"/>
          <w:sz w:val="24"/>
          <w:szCs w:val="24"/>
        </w:rPr>
        <w:t xml:space="preserve">! </w:t>
      </w:r>
    </w:p>
    <w:p w14:paraId="0DE89693" w14:textId="630A0828" w:rsidR="0031548F" w:rsidRPr="001F4A18" w:rsidRDefault="00943A93">
      <w:pPr>
        <w:rPr>
          <w:rFonts w:ascii="Arial" w:hAnsi="Arial" w:cs="Arial"/>
          <w:sz w:val="24"/>
          <w:szCs w:val="24"/>
        </w:rPr>
      </w:pPr>
      <w:r w:rsidRPr="001F4A18">
        <w:rPr>
          <w:rFonts w:ascii="Arial" w:hAnsi="Arial" w:cs="Arial"/>
          <w:sz w:val="24"/>
          <w:szCs w:val="24"/>
        </w:rPr>
        <w:t xml:space="preserve">Should you have any questions please contact </w:t>
      </w:r>
      <w:r w:rsidR="001F4A18" w:rsidRPr="001F4A18">
        <w:rPr>
          <w:rFonts w:ascii="Arial" w:eastAsia="Times New Roman" w:hAnsi="Arial" w:cs="Arial"/>
          <w:sz w:val="24"/>
          <w:szCs w:val="24"/>
        </w:rPr>
        <w:t xml:space="preserve">: </w:t>
      </w:r>
      <w:hyperlink r:id="rId10" w:history="1">
        <w:r w:rsidR="001F4A18" w:rsidRPr="001F4A18">
          <w:rPr>
            <w:rStyle w:val="Hyperlink"/>
            <w:rFonts w:ascii="Arial" w:eastAsia="Times New Roman" w:hAnsi="Arial" w:cs="Arial"/>
            <w:sz w:val="24"/>
            <w:szCs w:val="24"/>
          </w:rPr>
          <w:t>paula.stewart@slc.ac.uk</w:t>
        </w:r>
      </w:hyperlink>
      <w:r w:rsidR="001F4A18" w:rsidRPr="001F4A18">
        <w:rPr>
          <w:rFonts w:ascii="Arial" w:eastAsia="Times New Roman" w:hAnsi="Arial" w:cs="Arial"/>
          <w:sz w:val="24"/>
          <w:szCs w:val="24"/>
        </w:rPr>
        <w:t xml:space="preserve"> / </w:t>
      </w:r>
      <w:hyperlink r:id="rId11" w:history="1">
        <w:r w:rsidR="001F4A18" w:rsidRPr="001F4A18">
          <w:rPr>
            <w:rStyle w:val="Hyperlink"/>
            <w:rFonts w:ascii="Arial" w:eastAsia="Times New Roman" w:hAnsi="Arial" w:cs="Arial"/>
            <w:sz w:val="24"/>
            <w:szCs w:val="24"/>
          </w:rPr>
          <w:t>pamela.jones@wcs.ac.uk</w:t>
        </w:r>
      </w:hyperlink>
      <w:r w:rsidR="001F4A18" w:rsidRPr="001F4A18">
        <w:rPr>
          <w:rFonts w:ascii="Arial" w:eastAsia="Times New Roman" w:hAnsi="Arial" w:cs="Arial"/>
          <w:sz w:val="24"/>
          <w:szCs w:val="24"/>
        </w:rPr>
        <w:t xml:space="preserve"> / </w:t>
      </w:r>
      <w:hyperlink r:id="rId12" w:history="1">
        <w:r w:rsidR="001F4A18" w:rsidRPr="001F4A18">
          <w:rPr>
            <w:rStyle w:val="Hyperlink"/>
            <w:rFonts w:ascii="Arial" w:eastAsia="Times New Roman" w:hAnsi="Arial" w:cs="Arial"/>
            <w:sz w:val="24"/>
            <w:szCs w:val="24"/>
          </w:rPr>
          <w:t>kirstenpringle@fife.ac.uk</w:t>
        </w:r>
      </w:hyperlink>
    </w:p>
    <w:p w14:paraId="2EE5380E" w14:textId="77777777" w:rsidR="00943A93" w:rsidRPr="001F4A18" w:rsidRDefault="00943A93">
      <w:pPr>
        <w:rPr>
          <w:rFonts w:ascii="Arial" w:hAnsi="Arial" w:cs="Arial"/>
          <w:sz w:val="24"/>
          <w:szCs w:val="24"/>
        </w:rPr>
      </w:pPr>
      <w:r w:rsidRPr="001F4A18">
        <w:rPr>
          <w:rFonts w:ascii="Arial" w:hAnsi="Arial" w:cs="Arial"/>
          <w:sz w:val="24"/>
          <w:szCs w:val="24"/>
        </w:rPr>
        <w:t>We look forward to welcoming you!</w:t>
      </w:r>
    </w:p>
    <w:p w14:paraId="2AA442D6" w14:textId="48CB02D9" w:rsidR="00943A93" w:rsidRPr="001F4A18" w:rsidRDefault="00943A93">
      <w:pPr>
        <w:rPr>
          <w:rFonts w:ascii="Arial" w:hAnsi="Arial" w:cs="Arial"/>
          <w:sz w:val="24"/>
          <w:szCs w:val="24"/>
        </w:rPr>
      </w:pPr>
      <w:r w:rsidRPr="001F4A18">
        <w:rPr>
          <w:rFonts w:ascii="Arial" w:hAnsi="Arial" w:cs="Arial"/>
          <w:sz w:val="24"/>
          <w:szCs w:val="24"/>
        </w:rPr>
        <w:t>#C</w:t>
      </w:r>
      <w:r w:rsidR="00CC5C0B" w:rsidRPr="001F4A18">
        <w:rPr>
          <w:rFonts w:ascii="Arial" w:hAnsi="Arial" w:cs="Arial"/>
          <w:sz w:val="24"/>
          <w:szCs w:val="24"/>
        </w:rPr>
        <w:t>hoose</w:t>
      </w:r>
      <w:r w:rsidRPr="001F4A18">
        <w:rPr>
          <w:rFonts w:ascii="Arial" w:hAnsi="Arial" w:cs="Arial"/>
          <w:sz w:val="24"/>
          <w:szCs w:val="24"/>
        </w:rPr>
        <w:t>C</w:t>
      </w:r>
      <w:r w:rsidR="00CC5C0B" w:rsidRPr="001F4A18">
        <w:rPr>
          <w:rFonts w:ascii="Arial" w:hAnsi="Arial" w:cs="Arial"/>
          <w:sz w:val="24"/>
          <w:szCs w:val="24"/>
        </w:rPr>
        <w:t>ollege</w:t>
      </w:r>
      <w:r w:rsidRPr="001F4A18">
        <w:rPr>
          <w:rFonts w:ascii="Arial" w:hAnsi="Arial" w:cs="Arial"/>
          <w:sz w:val="24"/>
          <w:szCs w:val="24"/>
        </w:rPr>
        <w:t xml:space="preserve"> </w:t>
      </w:r>
    </w:p>
    <w:p w14:paraId="7AA4C5BC" w14:textId="77777777" w:rsidR="0031548F" w:rsidRDefault="0031548F"/>
    <w:p w14:paraId="1E42ADC4" w14:textId="77777777" w:rsidR="0031548F" w:rsidRDefault="0031548F"/>
    <w:p w14:paraId="7F110467" w14:textId="77777777" w:rsidR="0031548F" w:rsidRDefault="0031548F"/>
    <w:p w14:paraId="5CEF8D54" w14:textId="77777777" w:rsidR="00CC5C0B" w:rsidRDefault="00CC5C0B" w:rsidP="00CC5C0B"/>
    <w:p w14:paraId="4AE2D934" w14:textId="77777777" w:rsidR="0031548F" w:rsidRDefault="0031548F"/>
    <w:p w14:paraId="540D59AC" w14:textId="77777777" w:rsidR="00C30B7D" w:rsidRDefault="00C30B7D"/>
    <w:sectPr w:rsidR="00C3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7D"/>
    <w:rsid w:val="000707FF"/>
    <w:rsid w:val="001F4A18"/>
    <w:rsid w:val="0031548F"/>
    <w:rsid w:val="005A11A6"/>
    <w:rsid w:val="00656643"/>
    <w:rsid w:val="00872CBA"/>
    <w:rsid w:val="009373CD"/>
    <w:rsid w:val="00943A93"/>
    <w:rsid w:val="00A73667"/>
    <w:rsid w:val="00B6744B"/>
    <w:rsid w:val="00C30B7D"/>
    <w:rsid w:val="00C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F2FD"/>
  <w15:chartTrackingRefBased/>
  <w15:docId w15:val="{B7540CF2-6D66-4D74-ACA3-F0A15E1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707FF"/>
  </w:style>
  <w:style w:type="character" w:customStyle="1" w:styleId="eop">
    <w:name w:val="eop"/>
    <w:basedOn w:val="DefaultParagraphFont"/>
    <w:rsid w:val="000707FF"/>
  </w:style>
  <w:style w:type="character" w:styleId="Hyperlink">
    <w:name w:val="Hyperlink"/>
    <w:basedOn w:val="DefaultParagraphFont"/>
    <w:uiPriority w:val="99"/>
    <w:unhideWhenUsed/>
    <w:rsid w:val="00943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.cdn.ac.uk/ereg/index.php?eventid=614596&amp;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kirstenpringle@fif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mela.jones@wcs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ula.stewart@slc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nts.cdn.ac.uk/ereg/index.php?eventid=614596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8ED3CA2851428BEB0D525D422FA5" ma:contentTypeVersion="9" ma:contentTypeDescription="Create a new document." ma:contentTypeScope="" ma:versionID="b5f64ee8a833c8dd6986f153b34b32b5">
  <xsd:schema xmlns:xsd="http://www.w3.org/2001/XMLSchema" xmlns:xs="http://www.w3.org/2001/XMLSchema" xmlns:p="http://schemas.microsoft.com/office/2006/metadata/properties" xmlns:ns2="2eb1ada4-ac7c-481a-8344-c5f138a7f0f9" targetNamespace="http://schemas.microsoft.com/office/2006/metadata/properties" ma:root="true" ma:fieldsID="d293f139a35aa4fc01344cdeb630c438" ns2:_="">
    <xsd:import namespace="2eb1ada4-ac7c-481a-8344-c5f138a7f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ada4-ac7c-481a-8344-c5f138a7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71911-3527-413D-8FB0-DB5002A1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ada4-ac7c-481a-8344-c5f138a7f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59226-F113-41C7-945C-A1BD144E5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EE0DD-0472-4C36-B4C5-24EC3859C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college Scotland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Jones</dc:creator>
  <cp:keywords/>
  <dc:description/>
  <cp:lastModifiedBy>Lauren Hendrick</cp:lastModifiedBy>
  <cp:revision>3</cp:revision>
  <dcterms:created xsi:type="dcterms:W3CDTF">2021-04-23T13:12:00Z</dcterms:created>
  <dcterms:modified xsi:type="dcterms:W3CDTF">2021-04-27T09:57:00Z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0x010100522B8ED3CA2851428BEB0D525D422FA5</vt:lpwstr>
  </property>
</Properties>
</file>