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19B0DA6D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College C</w:t>
      </w:r>
      <w:r w:rsidR="00BC515A">
        <w:rPr>
          <w:rFonts w:cs="Arial"/>
          <w:b/>
          <w:sz w:val="28"/>
          <w:szCs w:val="28"/>
        </w:rPr>
        <w:t>ommunity Learning</w:t>
      </w:r>
      <w:r>
        <w:rPr>
          <w:rFonts w:cs="Arial"/>
          <w:b/>
          <w:sz w:val="28"/>
          <w:szCs w:val="28"/>
        </w:rPr>
        <w:t xml:space="preserve">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946711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676DBBD6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946711">
              <w:rPr>
                <w:rFonts w:cs="Arial"/>
                <w:i/>
                <w:sz w:val="20"/>
                <w:szCs w:val="20"/>
              </w:rPr>
              <w:t>3</w:t>
            </w:r>
            <w:r w:rsidR="005A1CF8">
              <w:rPr>
                <w:rFonts w:cs="Arial"/>
                <w:i/>
                <w:sz w:val="20"/>
                <w:szCs w:val="20"/>
              </w:rPr>
              <w:t>-2</w:t>
            </w:r>
            <w:r w:rsidR="00946711">
              <w:rPr>
                <w:rFonts w:cs="Arial"/>
                <w:i/>
                <w:sz w:val="20"/>
                <w:szCs w:val="20"/>
              </w:rPr>
              <w:t>4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92D472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</w:t>
            </w:r>
            <w:r w:rsidR="00760D5F">
              <w:rPr>
                <w:rFonts w:cs="Arial"/>
                <w:i/>
                <w:sz w:val="20"/>
                <w:szCs w:val="20"/>
              </w:rPr>
              <w:t xml:space="preserve">marketing channels, including website, social </w:t>
            </w:r>
            <w:proofErr w:type="gramStart"/>
            <w:r w:rsidR="00760D5F"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 w:rsidR="00760D5F"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1478F3E9" w14:textId="0A63D324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 w:rsidR="00760D5F"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CD3F77F" w14:textId="117AF691" w:rsidR="00BC515A" w:rsidRPr="00C516BF" w:rsidRDefault="00C516BF" w:rsidP="00BC515A">
            <w:pPr>
              <w:rPr>
                <w:rFonts w:cs="Arial"/>
                <w:szCs w:val="22"/>
              </w:rPr>
            </w:pPr>
            <w:r w:rsidRPr="00C516BF">
              <w:rPr>
                <w:rFonts w:eastAsiaTheme="minorHAnsi" w:cs="Arial"/>
                <w:szCs w:val="22"/>
              </w:rPr>
              <w:t xml:space="preserve">The values of inclusion, empowerment, lifelong learning, </w:t>
            </w:r>
            <w:proofErr w:type="gramStart"/>
            <w:r w:rsidRPr="00C516BF">
              <w:rPr>
                <w:rFonts w:eastAsiaTheme="minorHAnsi" w:cs="Arial"/>
                <w:szCs w:val="22"/>
              </w:rPr>
              <w:t>self-determination</w:t>
            </w:r>
            <w:proofErr w:type="gramEnd"/>
            <w:r w:rsidRPr="00C516BF">
              <w:rPr>
                <w:rFonts w:eastAsiaTheme="minorHAnsi" w:cs="Arial"/>
                <w:szCs w:val="22"/>
              </w:rPr>
              <w:t xml:space="preserve"> and community / learner collaboration are key to Community Learning.</w:t>
            </w:r>
            <w:r w:rsidR="00BC515A" w:rsidRPr="00C516BF">
              <w:rPr>
                <w:rFonts w:cs="Arial"/>
                <w:szCs w:val="22"/>
              </w:rPr>
              <w:br/>
            </w:r>
          </w:p>
          <w:p w14:paraId="3ACA6C33" w14:textId="2AC86853" w:rsidR="00BC515A" w:rsidRDefault="00BC515A" w:rsidP="00BC515A">
            <w:pPr>
              <w:rPr>
                <w:rFonts w:cs="Arial"/>
              </w:rPr>
            </w:pPr>
            <w:r w:rsidRPr="00E3028E">
              <w:rPr>
                <w:rFonts w:cs="Arial"/>
              </w:rPr>
              <w:t xml:space="preserve">This award recognises and celebrates the innovative and outstanding work of colleges and their community partners in the delivery of Community Based Learning opportunities.  </w:t>
            </w:r>
          </w:p>
          <w:p w14:paraId="447D4F8A" w14:textId="77777777" w:rsidR="00BC515A" w:rsidRPr="00E3028E" w:rsidRDefault="00BC515A" w:rsidP="00BC515A">
            <w:pPr>
              <w:rPr>
                <w:rFonts w:cs="Arial"/>
              </w:rPr>
            </w:pPr>
          </w:p>
          <w:p w14:paraId="02A5A8B0" w14:textId="1661416C" w:rsidR="00BC515A" w:rsidRDefault="00BC515A" w:rsidP="00BC515A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2C178003" w14:textId="77777777" w:rsidR="00BC515A" w:rsidRPr="00E3028E" w:rsidRDefault="00BC515A" w:rsidP="00BC515A">
            <w:pPr>
              <w:rPr>
                <w:rFonts w:cs="Arial"/>
                <w:b/>
                <w:bCs/>
              </w:rPr>
            </w:pPr>
          </w:p>
          <w:p w14:paraId="28451858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 xml:space="preserve">How the college shows a sustained commitment to supporting community-based learning which is lifelong, life wide and learner </w:t>
            </w:r>
            <w:proofErr w:type="spellStart"/>
            <w:r w:rsidRPr="00C516BF">
              <w:rPr>
                <w:rFonts w:ascii="Arial" w:hAnsi="Arial" w:cs="Arial"/>
              </w:rPr>
              <w:t>centred</w:t>
            </w:r>
            <w:proofErr w:type="spellEnd"/>
            <w:r w:rsidRPr="00C516BF">
              <w:rPr>
                <w:rFonts w:ascii="Arial" w:hAnsi="Arial" w:cs="Arial"/>
              </w:rPr>
              <w:t xml:space="preserve"> particularly to learners who face barriers to accessing existing learning provision</w:t>
            </w:r>
          </w:p>
          <w:p w14:paraId="7DC3A87B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contributes to Community Learning through curriculum content, design, and teaching practice</w:t>
            </w:r>
          </w:p>
          <w:p w14:paraId="56237696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lastRenderedPageBreak/>
              <w:t>How the college creates and supports effective community partnerships with external community-based learning providers, to bring added value to the learning offer in local communities</w:t>
            </w:r>
          </w:p>
          <w:p w14:paraId="298934BB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 xml:space="preserve">How the college has developed innovative and creative approaches in the recruitment and delivery of community-based provision in order to engage, support and empower community learners to fulfil their </w:t>
            </w:r>
            <w:proofErr w:type="gramStart"/>
            <w:r w:rsidRPr="00C516BF">
              <w:rPr>
                <w:rFonts w:ascii="Arial" w:hAnsi="Arial" w:cs="Arial"/>
              </w:rPr>
              <w:t>potential</w:t>
            </w:r>
            <w:proofErr w:type="gramEnd"/>
          </w:p>
          <w:p w14:paraId="0FB8B46A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is supporting community learners to further their qualifications in a community supported learning environment</w:t>
            </w:r>
          </w:p>
          <w:p w14:paraId="3BEE0F1D" w14:textId="65570A59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 xml:space="preserve">How the college shows effective transition routes from community to college for those seeking to continue their </w:t>
            </w:r>
            <w:proofErr w:type="gramStart"/>
            <w:r w:rsidRPr="00C516BF">
              <w:rPr>
                <w:rFonts w:ascii="Arial" w:hAnsi="Arial" w:cs="Arial"/>
              </w:rPr>
              <w:t>learner</w:t>
            </w:r>
            <w:proofErr w:type="gramEnd"/>
            <w:r w:rsidRPr="00C516BF">
              <w:rPr>
                <w:rFonts w:ascii="Arial" w:hAnsi="Arial" w:cs="Arial"/>
              </w:rPr>
              <w:t xml:space="preserve"> journey.</w:t>
            </w:r>
          </w:p>
          <w:p w14:paraId="4D6716D5" w14:textId="509F2F78" w:rsidR="00DB7B95" w:rsidRPr="00C516BF" w:rsidRDefault="001B6D8A" w:rsidP="00DF2F3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bookmarkStart w:id="0" w:name="_Hlk94703705"/>
            <w:r w:rsidRPr="00C516BF">
              <w:rPr>
                <w:rFonts w:ascii="Arial" w:hAnsi="Arial" w:cs="Arial"/>
                <w:color w:val="000000"/>
              </w:rPr>
              <w:t>What is unique about this piece of work and why</w:t>
            </w:r>
            <w:bookmarkEnd w:id="0"/>
          </w:p>
        </w:tc>
      </w:tr>
    </w:tbl>
    <w:p w14:paraId="6DDD0064" w14:textId="77777777" w:rsidR="00C516BF" w:rsidRDefault="00C516BF" w:rsidP="009A3A3E">
      <w:pPr>
        <w:rPr>
          <w:rFonts w:cs="Arial"/>
          <w:szCs w:val="22"/>
          <w:lang w:val="en-US"/>
        </w:rPr>
      </w:pPr>
    </w:p>
    <w:p w14:paraId="29D8EC37" w14:textId="1CA2A40D" w:rsidR="009A3A3E" w:rsidRDefault="00C516BF" w:rsidP="009A3A3E">
      <w:pPr>
        <w:rPr>
          <w:rFonts w:cs="Arial"/>
          <w:b/>
          <w:szCs w:val="22"/>
          <w:lang w:val="en-US"/>
        </w:rPr>
      </w:pPr>
      <w:bookmarkStart w:id="1" w:name="_Hlk536526646"/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58918CBE" w:rsidR="00A20300" w:rsidRPr="001B6D8A" w:rsidRDefault="00360365" w:rsidP="009A3A3E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1"/>
      <w:r w:rsidR="00C516BF" w:rsidRPr="00C516BF">
        <w:rPr>
          <w:rFonts w:cs="Arial"/>
          <w:bCs/>
          <w:szCs w:val="22"/>
          <w:lang w:val="en-US"/>
        </w:rPr>
        <w:t>If your submission is shortlisted, the Executive Summary below will be included in the College Awards 202</w:t>
      </w:r>
      <w:r w:rsidR="00946711">
        <w:rPr>
          <w:rFonts w:cs="Arial"/>
          <w:bCs/>
          <w:szCs w:val="22"/>
          <w:lang w:val="en-US"/>
        </w:rPr>
        <w:t>4</w:t>
      </w:r>
      <w:r w:rsidR="00C516BF" w:rsidRPr="00C516BF">
        <w:rPr>
          <w:rFonts w:cs="Arial"/>
          <w:bCs/>
          <w:szCs w:val="22"/>
          <w:lang w:val="en-US"/>
        </w:rPr>
        <w:t xml:space="preserve"> Shortlist Summary booklet (view the 202</w:t>
      </w:r>
      <w:r w:rsidR="00946711">
        <w:rPr>
          <w:rFonts w:cs="Arial"/>
          <w:bCs/>
          <w:szCs w:val="22"/>
          <w:lang w:val="en-US"/>
        </w:rPr>
        <w:t>3</w:t>
      </w:r>
      <w:r w:rsidR="00C516BF" w:rsidRPr="00C516BF">
        <w:rPr>
          <w:rFonts w:cs="Arial"/>
          <w:bCs/>
          <w:szCs w:val="22"/>
          <w:lang w:val="en-US"/>
        </w:rPr>
        <w:t xml:space="preserve"> booklet</w:t>
      </w:r>
      <w:r w:rsidR="0015696C">
        <w:rPr>
          <w:rFonts w:cs="Arial"/>
          <w:bCs/>
          <w:szCs w:val="22"/>
          <w:lang w:val="en-US"/>
        </w:rPr>
        <w:t xml:space="preserve"> </w:t>
      </w:r>
      <w:hyperlink r:id="rId9" w:history="1">
        <w:r w:rsidR="0015696C">
          <w:rPr>
            <w:rStyle w:val="Hyperlink"/>
          </w:rPr>
          <w:t>CDN Coll</w:t>
        </w:r>
        <w:r w:rsidR="0015696C">
          <w:rPr>
            <w:rStyle w:val="Hyperlink"/>
          </w:rPr>
          <w:t>e</w:t>
        </w:r>
        <w:r w:rsidR="0015696C">
          <w:rPr>
            <w:rStyle w:val="Hyperlink"/>
          </w:rPr>
          <w:t>ge Awards 2023 – Interactive Guide (adobe.com)</w:t>
        </w:r>
      </w:hyperlink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7F9E52E" w:rsidR="006435E4" w:rsidRPr="006435E4" w:rsidRDefault="00C516BF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C516BF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946711" w:rsidRDefault="00946711"/>
    <w:sectPr w:rsidR="00946711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A6D"/>
    <w:multiLevelType w:val="hybridMultilevel"/>
    <w:tmpl w:val="BC9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88497">
    <w:abstractNumId w:val="4"/>
  </w:num>
  <w:num w:numId="2" w16cid:durableId="724138076">
    <w:abstractNumId w:val="3"/>
  </w:num>
  <w:num w:numId="3" w16cid:durableId="1321038411">
    <w:abstractNumId w:val="0"/>
  </w:num>
  <w:num w:numId="4" w16cid:durableId="1865089901">
    <w:abstractNumId w:val="5"/>
  </w:num>
  <w:num w:numId="5" w16cid:durableId="2047370737">
    <w:abstractNumId w:val="2"/>
  </w:num>
  <w:num w:numId="6" w16cid:durableId="203156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5696C"/>
    <w:rsid w:val="00172565"/>
    <w:rsid w:val="00182853"/>
    <w:rsid w:val="001B6D8A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43953"/>
    <w:rsid w:val="005941CA"/>
    <w:rsid w:val="005A1CF8"/>
    <w:rsid w:val="00605AB7"/>
    <w:rsid w:val="006435E4"/>
    <w:rsid w:val="006A5A5A"/>
    <w:rsid w:val="006B5FCF"/>
    <w:rsid w:val="006C0B34"/>
    <w:rsid w:val="006F1E46"/>
    <w:rsid w:val="00737007"/>
    <w:rsid w:val="00760D5F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46711"/>
    <w:rsid w:val="009676A6"/>
    <w:rsid w:val="00977F38"/>
    <w:rsid w:val="009A3A3E"/>
    <w:rsid w:val="009E5C32"/>
    <w:rsid w:val="009F363E"/>
    <w:rsid w:val="009F5D0E"/>
    <w:rsid w:val="00A0044B"/>
    <w:rsid w:val="00A20300"/>
    <w:rsid w:val="00A24299"/>
    <w:rsid w:val="00A51817"/>
    <w:rsid w:val="00A767F0"/>
    <w:rsid w:val="00B94DA9"/>
    <w:rsid w:val="00BC0F64"/>
    <w:rsid w:val="00BC515A"/>
    <w:rsid w:val="00BD5060"/>
    <w:rsid w:val="00C2000F"/>
    <w:rsid w:val="00C516B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11</cp:revision>
  <cp:lastPrinted>2015-04-15T09:54:00Z</cp:lastPrinted>
  <dcterms:created xsi:type="dcterms:W3CDTF">2021-04-07T14:03:00Z</dcterms:created>
  <dcterms:modified xsi:type="dcterms:W3CDTF">2024-02-13T13:54:00Z</dcterms:modified>
</cp:coreProperties>
</file>