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05B4" w14:textId="77777777" w:rsidR="005E6238" w:rsidRDefault="005E6238" w:rsidP="000F75D6">
      <w:pPr>
        <w:jc w:val="center"/>
        <w:rPr>
          <w:rFonts w:cs="Arial"/>
          <w:b/>
          <w:sz w:val="28"/>
          <w:szCs w:val="28"/>
        </w:rPr>
      </w:pPr>
    </w:p>
    <w:p w14:paraId="20F2B0AC" w14:textId="77777777" w:rsidR="000F75D6" w:rsidRPr="005B59D7" w:rsidRDefault="0028405B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Inclusive College Award 20</w:t>
      </w:r>
      <w:r w:rsidR="005E6238">
        <w:rPr>
          <w:rFonts w:cs="Arial"/>
          <w:b/>
          <w:sz w:val="28"/>
          <w:szCs w:val="28"/>
        </w:rPr>
        <w:t>2</w:t>
      </w:r>
      <w:r w:rsidR="00D41205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197067A4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844B80D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4F558A69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12"/>
        <w:gridCol w:w="4619"/>
      </w:tblGrid>
      <w:tr w:rsidR="00B235AF" w:rsidRPr="00A1205D" w14:paraId="2F109BA6" w14:textId="77777777" w:rsidTr="00450FF1">
        <w:tc>
          <w:tcPr>
            <w:tcW w:w="3085" w:type="dxa"/>
          </w:tcPr>
          <w:p w14:paraId="1FABC71F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31" w:type="dxa"/>
            <w:gridSpan w:val="2"/>
          </w:tcPr>
          <w:p w14:paraId="1C02B619" w14:textId="77777777" w:rsidR="00B235AF" w:rsidRPr="008F2D98" w:rsidRDefault="00B235AF" w:rsidP="00ED68E3">
            <w:pPr>
              <w:spacing w:before="120" w:after="120"/>
              <w:rPr>
                <w:rFonts w:cs="Arial"/>
              </w:rPr>
            </w:pPr>
          </w:p>
        </w:tc>
      </w:tr>
      <w:tr w:rsidR="00B235AF" w:rsidRPr="00A1205D" w14:paraId="746B2466" w14:textId="77777777" w:rsidTr="00450FF1">
        <w:tc>
          <w:tcPr>
            <w:tcW w:w="3085" w:type="dxa"/>
          </w:tcPr>
          <w:p w14:paraId="2B2FFC7C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31" w:type="dxa"/>
            <w:gridSpan w:val="2"/>
          </w:tcPr>
          <w:p w14:paraId="6AF5D7F8" w14:textId="77777777" w:rsidR="00B235AF" w:rsidRPr="008F2D98" w:rsidRDefault="00B235AF" w:rsidP="00ED68E3">
            <w:pPr>
              <w:spacing w:before="120" w:after="120"/>
              <w:rPr>
                <w:rFonts w:cs="Arial"/>
              </w:rPr>
            </w:pPr>
          </w:p>
        </w:tc>
      </w:tr>
      <w:tr w:rsidR="00B235AF" w:rsidRPr="00A1205D" w14:paraId="70324CF0" w14:textId="77777777" w:rsidTr="00450FF1">
        <w:tc>
          <w:tcPr>
            <w:tcW w:w="3085" w:type="dxa"/>
          </w:tcPr>
          <w:p w14:paraId="4D605F0E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31" w:type="dxa"/>
            <w:gridSpan w:val="2"/>
          </w:tcPr>
          <w:p w14:paraId="052B7BA0" w14:textId="77777777" w:rsidR="00B235AF" w:rsidRPr="008F2D98" w:rsidRDefault="00B235AF" w:rsidP="00ED68E3">
            <w:pPr>
              <w:spacing w:before="120" w:after="120"/>
              <w:rPr>
                <w:rFonts w:cs="Arial"/>
              </w:rPr>
            </w:pPr>
          </w:p>
        </w:tc>
      </w:tr>
      <w:tr w:rsidR="00B235AF" w:rsidRPr="00A1205D" w14:paraId="3924C01A" w14:textId="77777777" w:rsidTr="00450FF1">
        <w:tc>
          <w:tcPr>
            <w:tcW w:w="3085" w:type="dxa"/>
          </w:tcPr>
          <w:p w14:paraId="54BE8CA5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31" w:type="dxa"/>
            <w:gridSpan w:val="2"/>
          </w:tcPr>
          <w:p w14:paraId="2D2680B7" w14:textId="77777777" w:rsidR="00B235AF" w:rsidRPr="008F2D98" w:rsidRDefault="00B235AF" w:rsidP="00ED68E3">
            <w:pPr>
              <w:spacing w:before="120" w:after="120"/>
              <w:rPr>
                <w:rFonts w:cs="Arial"/>
              </w:rPr>
            </w:pPr>
          </w:p>
        </w:tc>
      </w:tr>
      <w:tr w:rsidR="00B235AF" w:rsidRPr="00A1205D" w14:paraId="6AAD2A5F" w14:textId="77777777" w:rsidTr="00450FF1">
        <w:tc>
          <w:tcPr>
            <w:tcW w:w="3085" w:type="dxa"/>
          </w:tcPr>
          <w:p w14:paraId="51EA7432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31" w:type="dxa"/>
            <w:gridSpan w:val="2"/>
          </w:tcPr>
          <w:p w14:paraId="2A787855" w14:textId="77777777" w:rsidR="00B235AF" w:rsidRPr="008F2D98" w:rsidRDefault="00B235AF" w:rsidP="00ED68E3">
            <w:pPr>
              <w:spacing w:before="120" w:after="120"/>
              <w:rPr>
                <w:rFonts w:cs="Arial"/>
              </w:rPr>
            </w:pPr>
          </w:p>
        </w:tc>
      </w:tr>
      <w:tr w:rsidR="00B235AF" w:rsidRPr="00A1205D" w14:paraId="5FE42CC6" w14:textId="77777777" w:rsidTr="00ED68E3">
        <w:tc>
          <w:tcPr>
            <w:tcW w:w="4397" w:type="dxa"/>
            <w:gridSpan w:val="2"/>
          </w:tcPr>
          <w:p w14:paraId="103F6205" w14:textId="77777777" w:rsidR="00B235AF" w:rsidRDefault="00B235AF" w:rsidP="00ED68E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AA015AF" w14:textId="77777777" w:rsidR="00B235AF" w:rsidRPr="008514AE" w:rsidRDefault="00B235AF" w:rsidP="00ED68E3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887BC6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180047">
              <w:rPr>
                <w:rFonts w:cs="Arial"/>
                <w:i/>
                <w:sz w:val="20"/>
                <w:szCs w:val="20"/>
              </w:rPr>
              <w:t>20</w:t>
            </w:r>
            <w:r w:rsidR="00BF3A0D">
              <w:rPr>
                <w:rFonts w:cs="Arial"/>
                <w:i/>
                <w:sz w:val="20"/>
                <w:szCs w:val="20"/>
              </w:rPr>
              <w:t>2</w:t>
            </w:r>
            <w:r w:rsidR="00D41205">
              <w:rPr>
                <w:rFonts w:cs="Arial"/>
                <w:i/>
                <w:sz w:val="20"/>
                <w:szCs w:val="20"/>
              </w:rPr>
              <w:t>3</w:t>
            </w:r>
            <w:r w:rsidR="00BB30E0">
              <w:rPr>
                <w:rFonts w:cs="Arial"/>
                <w:i/>
                <w:sz w:val="20"/>
                <w:szCs w:val="20"/>
              </w:rPr>
              <w:t>-2</w:t>
            </w:r>
            <w:r w:rsidR="00D41205">
              <w:rPr>
                <w:rFonts w:cs="Arial"/>
                <w:i/>
                <w:sz w:val="20"/>
                <w:szCs w:val="20"/>
              </w:rPr>
              <w:t>4</w:t>
            </w:r>
            <w:r w:rsidR="00180047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1A6CB970" w14:textId="77777777" w:rsidR="00B235AF" w:rsidRDefault="00B235AF" w:rsidP="00ED68E3">
            <w:pPr>
              <w:spacing w:before="120" w:after="120"/>
              <w:rPr>
                <w:rFonts w:cs="Arial"/>
              </w:rPr>
            </w:pPr>
          </w:p>
          <w:p w14:paraId="5812AF84" w14:textId="77777777" w:rsidR="00B235AF" w:rsidRPr="00A1205D" w:rsidRDefault="00B235AF" w:rsidP="00ED68E3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B235AF" w:rsidRPr="00A1205D" w14:paraId="64A1F1F2" w14:textId="77777777" w:rsidTr="00ED68E3">
        <w:tc>
          <w:tcPr>
            <w:tcW w:w="4397" w:type="dxa"/>
            <w:gridSpan w:val="2"/>
          </w:tcPr>
          <w:p w14:paraId="4F968F41" w14:textId="77777777" w:rsidR="00B235AF" w:rsidRPr="00A1205D" w:rsidRDefault="00B235AF" w:rsidP="00ED68E3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5E029CF5" w14:textId="77777777" w:rsidR="00B235AF" w:rsidRPr="00A1205D" w:rsidRDefault="00B235AF" w:rsidP="00ED68E3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254C55DF" w14:textId="77777777" w:rsidR="00B235AF" w:rsidRDefault="00B235AF" w:rsidP="00ED68E3">
            <w:pPr>
              <w:spacing w:before="120" w:after="120"/>
              <w:rPr>
                <w:rFonts w:cs="Arial"/>
              </w:rPr>
            </w:pPr>
          </w:p>
          <w:p w14:paraId="7C8710F1" w14:textId="77777777" w:rsidR="00B235AF" w:rsidRPr="00A1205D" w:rsidRDefault="00B235AF" w:rsidP="00ED68E3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B235AF" w:rsidRPr="00A1205D" w14:paraId="164B7D22" w14:textId="77777777" w:rsidTr="00ED68E3">
        <w:tc>
          <w:tcPr>
            <w:tcW w:w="9016" w:type="dxa"/>
            <w:gridSpan w:val="3"/>
          </w:tcPr>
          <w:p w14:paraId="33CBCF9E" w14:textId="77777777" w:rsidR="00B235AF" w:rsidRDefault="00B235AF" w:rsidP="00ED68E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CE8C029" w14:textId="77777777" w:rsidR="00F3301F" w:rsidRDefault="00F3301F" w:rsidP="00F3301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78209D9D" w14:textId="77777777" w:rsidR="00B235AF" w:rsidRPr="00FD71EB" w:rsidRDefault="00F3301F" w:rsidP="00F3301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MS Gothic" w:eastAsia="MS Gothic" w:hAnsi="MS Gothic" w:cs="Arial" w:hint="eastAsia"/>
                <w:b/>
                <w:i/>
                <w:sz w:val="20"/>
                <w:szCs w:val="20"/>
              </w:rPr>
              <w:t>☐</w:t>
            </w:r>
          </w:p>
        </w:tc>
      </w:tr>
      <w:tr w:rsidR="00B235AF" w:rsidRPr="00A1205D" w14:paraId="4399D116" w14:textId="77777777" w:rsidTr="00ED68E3">
        <w:tc>
          <w:tcPr>
            <w:tcW w:w="9016" w:type="dxa"/>
            <w:gridSpan w:val="3"/>
          </w:tcPr>
          <w:p w14:paraId="690C46CF" w14:textId="77777777" w:rsidR="00B235AF" w:rsidRPr="003C7B78" w:rsidRDefault="00B235AF" w:rsidP="00ED68E3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7055BA7" w14:textId="77777777" w:rsidR="00B235AF" w:rsidRPr="00FD71EB" w:rsidRDefault="00B235AF" w:rsidP="00ED68E3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r>
              <w:rPr>
                <w:rFonts w:ascii="MS Gothic" w:eastAsia="MS Gothic" w:hAnsi="MS Gothic" w:cs="Arial" w:hint="eastAsia"/>
                <w:b/>
                <w:i/>
                <w:sz w:val="20"/>
                <w:szCs w:val="20"/>
              </w:rPr>
              <w:t>☐</w:t>
            </w:r>
          </w:p>
        </w:tc>
      </w:tr>
    </w:tbl>
    <w:p w14:paraId="7EF71467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7D6A455" w14:textId="77777777" w:rsidR="00A0044B" w:rsidRPr="00BF3A0D" w:rsidRDefault="000F75D6" w:rsidP="000F75D6">
      <w:pPr>
        <w:rPr>
          <w:b/>
          <w:iCs/>
        </w:rPr>
      </w:pPr>
      <w:r w:rsidRPr="00322256">
        <w:rPr>
          <w:rStyle w:val="Emphasis"/>
          <w:b/>
          <w:i w:val="0"/>
        </w:rPr>
        <w:t>Award Criteria</w:t>
      </w:r>
    </w:p>
    <w:p w14:paraId="306B46E4" w14:textId="77777777" w:rsidR="00BF3A0D" w:rsidRPr="006435E4" w:rsidRDefault="00BF3A0D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7B62F14B" w14:textId="77777777" w:rsidTr="00ED68E3">
        <w:tc>
          <w:tcPr>
            <w:tcW w:w="9242" w:type="dxa"/>
          </w:tcPr>
          <w:p w14:paraId="1E8B75E4" w14:textId="77777777" w:rsidR="00BF3A0D" w:rsidRDefault="00A33C74" w:rsidP="00BF3A0D">
            <w:pPr>
              <w:rPr>
                <w:rFonts w:cs="Arial"/>
              </w:rPr>
            </w:pPr>
            <w:r w:rsidRPr="00A33C74">
              <w:rPr>
                <w:rFonts w:cs="Arial"/>
              </w:rPr>
              <w:t>This award recognises a college with an organisational commitment and strategy to create, promote, and advance equality, diversity, and inclusion in all functions and processes of college life.</w:t>
            </w:r>
          </w:p>
          <w:p w14:paraId="6736763B" w14:textId="77777777" w:rsidR="00A33C74" w:rsidRPr="00C70AED" w:rsidRDefault="00A33C74" w:rsidP="00BF3A0D">
            <w:pPr>
              <w:rPr>
                <w:rFonts w:cs="Arial"/>
              </w:rPr>
            </w:pPr>
          </w:p>
          <w:p w14:paraId="2F629D6F" w14:textId="77777777" w:rsidR="00BF3A0D" w:rsidRDefault="00BF3A0D" w:rsidP="00BF3A0D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753E89A8" w14:textId="77777777" w:rsidR="00BF3A0D" w:rsidRPr="00C70AED" w:rsidRDefault="00BF3A0D" w:rsidP="00BF3A0D">
            <w:pPr>
              <w:rPr>
                <w:rFonts w:cs="Arial"/>
                <w:b/>
                <w:bCs/>
              </w:rPr>
            </w:pPr>
          </w:p>
          <w:p w14:paraId="7B33E62B" w14:textId="77777777" w:rsidR="00BF3A0D" w:rsidRPr="00A33C74" w:rsidRDefault="00BF3A0D" w:rsidP="00BF3A0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</w:rPr>
            </w:pPr>
            <w:r w:rsidRPr="00A33C74">
              <w:rPr>
                <w:rFonts w:ascii="Arial" w:hAnsi="Arial" w:cs="Arial"/>
              </w:rPr>
              <w:t>How the college is showing commitment and dedication to creating a diverse and inclusive environment, through curriculum content and design, teaching practice, and supporting students and staff</w:t>
            </w:r>
          </w:p>
          <w:p w14:paraId="1111EE71" w14:textId="77777777" w:rsidR="00A33C74" w:rsidRPr="00A33C74" w:rsidRDefault="00A33C74" w:rsidP="008E3B6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</w:rPr>
            </w:pPr>
            <w:r w:rsidRPr="00A33C74">
              <w:rPr>
                <w:rFonts w:ascii="Arial" w:hAnsi="Arial" w:cs="Arial"/>
              </w:rPr>
              <w:t xml:space="preserve">How the college establishes a mainstream environment that </w:t>
            </w:r>
            <w:proofErr w:type="spellStart"/>
            <w:r w:rsidRPr="00A33C74">
              <w:rPr>
                <w:rFonts w:ascii="Arial" w:hAnsi="Arial" w:cs="Arial"/>
              </w:rPr>
              <w:t>recognises</w:t>
            </w:r>
            <w:proofErr w:type="spellEnd"/>
            <w:r w:rsidRPr="00A33C74">
              <w:rPr>
                <w:rFonts w:ascii="Arial" w:hAnsi="Arial" w:cs="Arial"/>
              </w:rPr>
              <w:t xml:space="preserve">, encourages, and celebrates </w:t>
            </w:r>
            <w:proofErr w:type="gramStart"/>
            <w:r w:rsidRPr="00A33C74">
              <w:rPr>
                <w:rFonts w:ascii="Arial" w:hAnsi="Arial" w:cs="Arial"/>
              </w:rPr>
              <w:t>each individual's</w:t>
            </w:r>
            <w:proofErr w:type="gramEnd"/>
            <w:r w:rsidRPr="00A33C74">
              <w:rPr>
                <w:rFonts w:ascii="Arial" w:hAnsi="Arial" w:cs="Arial"/>
              </w:rPr>
              <w:t xml:space="preserve"> talents. </w:t>
            </w:r>
          </w:p>
          <w:p w14:paraId="77F53166" w14:textId="77777777" w:rsidR="00A33C74" w:rsidRPr="00A33C74" w:rsidRDefault="00BF3A0D" w:rsidP="008E3B6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</w:rPr>
            </w:pPr>
            <w:r w:rsidRPr="00A33C74">
              <w:rPr>
                <w:rFonts w:ascii="Arial" w:hAnsi="Arial" w:cs="Arial"/>
              </w:rPr>
              <w:t>How the college is empowering others to fulfil their potential and to provide support in ways that foster increasing independence</w:t>
            </w:r>
          </w:p>
          <w:p w14:paraId="147519C8" w14:textId="77777777" w:rsidR="002C63CE" w:rsidRPr="00A33C74" w:rsidRDefault="00BF3A0D" w:rsidP="008E3B6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</w:rPr>
            </w:pPr>
            <w:r w:rsidRPr="00A33C74">
              <w:rPr>
                <w:rFonts w:ascii="Arial" w:hAnsi="Arial" w:cs="Arial"/>
              </w:rPr>
              <w:lastRenderedPageBreak/>
              <w:t xml:space="preserve">How the college is intervening in ways likely to foster good relations and maintain students’ and/or staff enthusiasm, </w:t>
            </w:r>
            <w:proofErr w:type="gramStart"/>
            <w:r w:rsidRPr="00A33C74">
              <w:rPr>
                <w:rFonts w:ascii="Arial" w:hAnsi="Arial" w:cs="Arial"/>
              </w:rPr>
              <w:t>motivation</w:t>
            </w:r>
            <w:proofErr w:type="gramEnd"/>
            <w:r w:rsidRPr="00A33C74">
              <w:rPr>
                <w:rFonts w:ascii="Arial" w:hAnsi="Arial" w:cs="Arial"/>
              </w:rPr>
              <w:t xml:space="preserve"> and sense of belonging.</w:t>
            </w:r>
          </w:p>
          <w:p w14:paraId="6B6ACDB8" w14:textId="77777777" w:rsidR="005D70A2" w:rsidRPr="00A94398" w:rsidRDefault="002C63CE" w:rsidP="00BB30E0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iCs/>
              </w:rPr>
            </w:pPr>
            <w:r w:rsidRPr="00A33C74">
              <w:rPr>
                <w:rFonts w:ascii="Arial" w:hAnsi="Arial" w:cs="Arial"/>
                <w:color w:val="000000"/>
              </w:rPr>
              <w:t>What is unique about this piece of work and why</w:t>
            </w:r>
          </w:p>
        </w:tc>
      </w:tr>
    </w:tbl>
    <w:p w14:paraId="1DCFC85A" w14:textId="77777777" w:rsidR="005E6238" w:rsidRDefault="005E6238" w:rsidP="007D1FFC">
      <w:pPr>
        <w:rPr>
          <w:rFonts w:cs="Arial"/>
          <w:szCs w:val="22"/>
          <w:lang w:val="en-US"/>
        </w:rPr>
      </w:pPr>
      <w:bookmarkStart w:id="0" w:name="_Hlk536526646"/>
    </w:p>
    <w:p w14:paraId="4745F325" w14:textId="77777777" w:rsidR="00BB30E0" w:rsidRDefault="00BB30E0" w:rsidP="007D1FFC">
      <w:pPr>
        <w:rPr>
          <w:rFonts w:cs="Arial"/>
          <w:szCs w:val="22"/>
          <w:lang w:val="en-US"/>
        </w:rPr>
      </w:pPr>
    </w:p>
    <w:p w14:paraId="618DB319" w14:textId="77777777" w:rsidR="007D1FFC" w:rsidRDefault="007D1FFC" w:rsidP="007D1FFC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141CAC10" w14:textId="77777777" w:rsidR="002C63CE" w:rsidRDefault="007D1FFC" w:rsidP="002C63CE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A33C74" w:rsidRPr="00A33C74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D41205">
        <w:rPr>
          <w:rFonts w:cs="Arial"/>
          <w:szCs w:val="22"/>
          <w:lang w:val="en-US"/>
        </w:rPr>
        <w:t>4</w:t>
      </w:r>
      <w:r w:rsidR="00A33C74" w:rsidRPr="00A33C74">
        <w:rPr>
          <w:rFonts w:cs="Arial"/>
          <w:szCs w:val="22"/>
          <w:lang w:val="en-US"/>
        </w:rPr>
        <w:t xml:space="preserve"> Shortlist Summary booklet (view the 202</w:t>
      </w:r>
      <w:r w:rsidR="00D41205">
        <w:rPr>
          <w:rFonts w:cs="Arial"/>
          <w:szCs w:val="22"/>
          <w:lang w:val="en-US"/>
        </w:rPr>
        <w:t>3</w:t>
      </w:r>
      <w:r w:rsidR="00A33C74" w:rsidRPr="00A33C74">
        <w:rPr>
          <w:rFonts w:cs="Arial"/>
          <w:szCs w:val="22"/>
          <w:lang w:val="en-US"/>
        </w:rPr>
        <w:t xml:space="preserve"> booklet</w:t>
      </w:r>
      <w:r w:rsidR="00DC36BF">
        <w:rPr>
          <w:rFonts w:cs="Arial"/>
          <w:szCs w:val="22"/>
          <w:lang w:val="en-US"/>
        </w:rPr>
        <w:t xml:space="preserve"> </w:t>
      </w:r>
      <w:hyperlink r:id="rId9" w:history="1">
        <w:r w:rsidR="00DC36BF">
          <w:rPr>
            <w:rStyle w:val="Hyperlink"/>
          </w:rPr>
          <w:t>CDN College Awards 2023 – Interactive Guide (adobe.com)</w:t>
        </w:r>
      </w:hyperlink>
    </w:p>
    <w:p w14:paraId="2B019D75" w14:textId="77777777" w:rsidR="007D1FFC" w:rsidRDefault="007D1FFC" w:rsidP="007D1FFC">
      <w:pPr>
        <w:rPr>
          <w:rFonts w:cs="Arial"/>
          <w:b/>
          <w:szCs w:val="22"/>
          <w:lang w:val="en-US"/>
        </w:rPr>
      </w:pPr>
    </w:p>
    <w:bookmarkEnd w:id="1"/>
    <w:p w14:paraId="78025B74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49D8D318" w14:textId="77777777" w:rsidTr="00ED68E3">
        <w:trPr>
          <w:trHeight w:val="70"/>
        </w:trPr>
        <w:tc>
          <w:tcPr>
            <w:tcW w:w="2660" w:type="dxa"/>
          </w:tcPr>
          <w:p w14:paraId="0D7B7C10" w14:textId="77777777" w:rsidR="00A20300" w:rsidRDefault="00A20300" w:rsidP="00ED68E3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5531C4C" w14:textId="77777777" w:rsidR="00A20300" w:rsidRPr="00090BA0" w:rsidRDefault="00A20300" w:rsidP="00ED68E3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70716912" w14:textId="77777777" w:rsidR="00A20300" w:rsidRPr="000B1255" w:rsidRDefault="00A20300" w:rsidP="00ED68E3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3F5DE928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1E272DCA" w14:textId="77777777" w:rsidR="00A20300" w:rsidRPr="00867E28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601471B4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0B5ADFA2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38420A24" w14:textId="77777777" w:rsidR="00A20300" w:rsidRPr="00867E28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588BDB12" w14:textId="77777777" w:rsidR="00A20300" w:rsidRPr="00867E28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08603322" w14:textId="77777777" w:rsidR="00A20300" w:rsidRPr="00867E28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6D9660E9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3D10C860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47E3DCEC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0B9F1F9B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728C36ED" w14:textId="77777777" w:rsidR="00A20300" w:rsidRDefault="00A20300" w:rsidP="00ED68E3">
            <w:pPr>
              <w:keepLines/>
              <w:widowControl w:val="0"/>
              <w:rPr>
                <w:rFonts w:cs="Arial"/>
              </w:rPr>
            </w:pPr>
          </w:p>
          <w:p w14:paraId="08241617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6B702AB9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4923E827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018DFE35" w14:textId="77777777" w:rsidR="006435E4" w:rsidRPr="00A33C74" w:rsidRDefault="00A33C74" w:rsidP="00ED68E3">
            <w:pPr>
              <w:keepLines/>
              <w:widowControl w:val="0"/>
              <w:rPr>
                <w:rFonts w:cs="Arial"/>
                <w:b/>
                <w:i/>
                <w:color w:val="FF0000"/>
              </w:rPr>
            </w:pPr>
            <w:r w:rsidRPr="00A33C74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10C67C5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299C4476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6AFB2135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3AF5AEF" w14:textId="77777777" w:rsidTr="00A0044B">
        <w:trPr>
          <w:trHeight w:val="70"/>
        </w:trPr>
        <w:tc>
          <w:tcPr>
            <w:tcW w:w="2660" w:type="dxa"/>
          </w:tcPr>
          <w:p w14:paraId="3F35CCE4" w14:textId="77777777" w:rsidR="000F75D6" w:rsidRDefault="000F75D6" w:rsidP="00ED68E3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E020A31" w14:textId="77777777" w:rsidR="000F75D6" w:rsidRPr="00090BA0" w:rsidRDefault="000F75D6" w:rsidP="00ED68E3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7F4DB896" w14:textId="77777777" w:rsidR="000F75D6" w:rsidRPr="000B1255" w:rsidRDefault="000F75D6" w:rsidP="00ED68E3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3091872" w14:textId="77777777" w:rsidTr="00ED68E3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9407A2F" w14:textId="77777777" w:rsidR="000F75D6" w:rsidRPr="00867E28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199C447A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1AFBC946" w14:textId="77777777" w:rsidR="000F75D6" w:rsidRPr="00867E28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48654ACF" w14:textId="77777777" w:rsidR="000F75D6" w:rsidRPr="00867E28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70F3D2DE" w14:textId="77777777" w:rsidR="000F75D6" w:rsidRPr="00867E28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54ED8F86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38A7F1B4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1DF0610E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29C827AF" w14:textId="77777777" w:rsidR="00A33C74" w:rsidRDefault="00A33C74" w:rsidP="00ED68E3">
            <w:pPr>
              <w:keepLines/>
              <w:widowControl w:val="0"/>
              <w:rPr>
                <w:rFonts w:cs="Arial"/>
              </w:rPr>
            </w:pPr>
          </w:p>
          <w:p w14:paraId="7EA736FE" w14:textId="77777777" w:rsidR="00A33C74" w:rsidRDefault="00A33C74" w:rsidP="00ED68E3">
            <w:pPr>
              <w:keepLines/>
              <w:widowControl w:val="0"/>
              <w:rPr>
                <w:rFonts w:cs="Arial"/>
              </w:rPr>
            </w:pPr>
          </w:p>
          <w:p w14:paraId="6FF5A6FB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3E13DD00" w14:textId="77777777" w:rsidR="00EF0DA2" w:rsidRDefault="00EF0DA2" w:rsidP="00ED68E3">
            <w:pPr>
              <w:keepLines/>
              <w:widowControl w:val="0"/>
              <w:rPr>
                <w:rFonts w:cs="Arial"/>
              </w:rPr>
            </w:pPr>
          </w:p>
          <w:p w14:paraId="1B121F8B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2150E978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38196F7E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42D718E1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50E23CFD" w14:textId="77777777" w:rsidR="000F75D6" w:rsidRDefault="000F75D6" w:rsidP="00ED68E3">
            <w:pPr>
              <w:keepLines/>
              <w:widowControl w:val="0"/>
              <w:rPr>
                <w:rFonts w:cs="Arial"/>
              </w:rPr>
            </w:pPr>
          </w:p>
          <w:p w14:paraId="124A9A2B" w14:textId="77777777" w:rsidR="00EF0DA2" w:rsidRPr="00867E28" w:rsidRDefault="00EF0DA2" w:rsidP="00ED68E3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EFBA96E" w14:textId="77777777" w:rsidR="00ED68E3" w:rsidRDefault="00ED68E3"/>
    <w:sectPr w:rsidR="00ED68E3" w:rsidSect="001659D5">
      <w:headerReference w:type="default" r:id="rId10"/>
      <w:footerReference w:type="default" r:id="rId11"/>
      <w:pgSz w:w="11906" w:h="16838"/>
      <w:pgMar w:top="21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D93E" w14:textId="77777777" w:rsidR="001659D5" w:rsidRDefault="001659D5" w:rsidP="00C2000F">
      <w:r>
        <w:separator/>
      </w:r>
    </w:p>
  </w:endnote>
  <w:endnote w:type="continuationSeparator" w:id="0">
    <w:p w14:paraId="7FC8FB5E" w14:textId="77777777" w:rsidR="001659D5" w:rsidRDefault="001659D5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97B3" w14:textId="77777777" w:rsidR="00C2000F" w:rsidRDefault="006435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BC6">
      <w:rPr>
        <w:noProof/>
      </w:rPr>
      <w:t>2</w:t>
    </w:r>
    <w:r>
      <w:rPr>
        <w:noProof/>
      </w:rPr>
      <w:fldChar w:fldCharType="end"/>
    </w:r>
  </w:p>
  <w:p w14:paraId="01047C7B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DABE" w14:textId="77777777" w:rsidR="001659D5" w:rsidRDefault="001659D5" w:rsidP="00C2000F">
      <w:r>
        <w:separator/>
      </w:r>
    </w:p>
  </w:footnote>
  <w:footnote w:type="continuationSeparator" w:id="0">
    <w:p w14:paraId="0CEB6778" w14:textId="77777777" w:rsidR="001659D5" w:rsidRDefault="001659D5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DAC9" w14:textId="42FB5752" w:rsidR="00456A06" w:rsidRDefault="001A0A14" w:rsidP="00C2000F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13BF9E" wp14:editId="4C145485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2076450" cy="9620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3BD6"/>
    <w:multiLevelType w:val="hybridMultilevel"/>
    <w:tmpl w:val="7F44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90864">
    <w:abstractNumId w:val="6"/>
  </w:num>
  <w:num w:numId="2" w16cid:durableId="302001147">
    <w:abstractNumId w:val="5"/>
  </w:num>
  <w:num w:numId="3" w16cid:durableId="91904616">
    <w:abstractNumId w:val="0"/>
  </w:num>
  <w:num w:numId="4" w16cid:durableId="198593898">
    <w:abstractNumId w:val="7"/>
  </w:num>
  <w:num w:numId="5" w16cid:durableId="856624287">
    <w:abstractNumId w:val="3"/>
  </w:num>
  <w:num w:numId="6" w16cid:durableId="1549414721">
    <w:abstractNumId w:val="2"/>
  </w:num>
  <w:num w:numId="7" w16cid:durableId="1015693282">
    <w:abstractNumId w:val="1"/>
  </w:num>
  <w:num w:numId="8" w16cid:durableId="2037152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6"/>
    <w:rsid w:val="0000091A"/>
    <w:rsid w:val="000661F6"/>
    <w:rsid w:val="00083100"/>
    <w:rsid w:val="000F75D6"/>
    <w:rsid w:val="001242BF"/>
    <w:rsid w:val="001659D5"/>
    <w:rsid w:val="00180047"/>
    <w:rsid w:val="00182853"/>
    <w:rsid w:val="001A0A14"/>
    <w:rsid w:val="001B71E2"/>
    <w:rsid w:val="00260D30"/>
    <w:rsid w:val="0028405B"/>
    <w:rsid w:val="002C63CE"/>
    <w:rsid w:val="002D1334"/>
    <w:rsid w:val="002D45FC"/>
    <w:rsid w:val="002F1FE0"/>
    <w:rsid w:val="003D1A68"/>
    <w:rsid w:val="003E2D36"/>
    <w:rsid w:val="003F0809"/>
    <w:rsid w:val="00426D13"/>
    <w:rsid w:val="00450FF1"/>
    <w:rsid w:val="00456A06"/>
    <w:rsid w:val="00477743"/>
    <w:rsid w:val="004E7B76"/>
    <w:rsid w:val="005163C1"/>
    <w:rsid w:val="005941CA"/>
    <w:rsid w:val="005C1C26"/>
    <w:rsid w:val="005D70A2"/>
    <w:rsid w:val="005E6238"/>
    <w:rsid w:val="00605AB7"/>
    <w:rsid w:val="00614C35"/>
    <w:rsid w:val="006435E4"/>
    <w:rsid w:val="00695D77"/>
    <w:rsid w:val="006B5FCF"/>
    <w:rsid w:val="00773982"/>
    <w:rsid w:val="00797154"/>
    <w:rsid w:val="007C2FCF"/>
    <w:rsid w:val="007D1FFC"/>
    <w:rsid w:val="008262C5"/>
    <w:rsid w:val="008514AE"/>
    <w:rsid w:val="00887BC6"/>
    <w:rsid w:val="008C3634"/>
    <w:rsid w:val="008D2402"/>
    <w:rsid w:val="008E3B6A"/>
    <w:rsid w:val="008F2D98"/>
    <w:rsid w:val="0090120D"/>
    <w:rsid w:val="009676A6"/>
    <w:rsid w:val="00970F79"/>
    <w:rsid w:val="0097468B"/>
    <w:rsid w:val="00977F38"/>
    <w:rsid w:val="00983ADD"/>
    <w:rsid w:val="00A0044B"/>
    <w:rsid w:val="00A1206B"/>
    <w:rsid w:val="00A20300"/>
    <w:rsid w:val="00A33C74"/>
    <w:rsid w:val="00A767F0"/>
    <w:rsid w:val="00A82073"/>
    <w:rsid w:val="00A94398"/>
    <w:rsid w:val="00AD38A8"/>
    <w:rsid w:val="00B235AF"/>
    <w:rsid w:val="00B54AD7"/>
    <w:rsid w:val="00BB30E0"/>
    <w:rsid w:val="00BC0F64"/>
    <w:rsid w:val="00BD108B"/>
    <w:rsid w:val="00BD5060"/>
    <w:rsid w:val="00BF3A0D"/>
    <w:rsid w:val="00C2000F"/>
    <w:rsid w:val="00C30237"/>
    <w:rsid w:val="00C43044"/>
    <w:rsid w:val="00C94510"/>
    <w:rsid w:val="00CA45AA"/>
    <w:rsid w:val="00CE027B"/>
    <w:rsid w:val="00CE2222"/>
    <w:rsid w:val="00CE7A32"/>
    <w:rsid w:val="00D12BD5"/>
    <w:rsid w:val="00D32E6A"/>
    <w:rsid w:val="00D41205"/>
    <w:rsid w:val="00DA766E"/>
    <w:rsid w:val="00DB66FE"/>
    <w:rsid w:val="00DB7B95"/>
    <w:rsid w:val="00DC36BF"/>
    <w:rsid w:val="00DD7E79"/>
    <w:rsid w:val="00DE33BC"/>
    <w:rsid w:val="00E84165"/>
    <w:rsid w:val="00ED579D"/>
    <w:rsid w:val="00ED59D0"/>
    <w:rsid w:val="00ED68E3"/>
    <w:rsid w:val="00EF0DA2"/>
    <w:rsid w:val="00EF578B"/>
    <w:rsid w:val="00F3301F"/>
    <w:rsid w:val="00F57408"/>
    <w:rsid w:val="00FB314C"/>
    <w:rsid w:val="00FE1719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BB81A07"/>
  <w15:docId w15:val="{88012271-6B73-4095-A6BE-8786E43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75D6"/>
    <w:rPr>
      <w:color w:val="0000FF"/>
      <w:u w:val="single"/>
    </w:rPr>
  </w:style>
  <w:style w:type="character" w:styleId="Emphasis">
    <w:name w:val="Emphasis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7D1FF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E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33D4-353F-4F22-A55D-BF0121AE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12" baseType="variant"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https://indd.adobe.com/view/d7a26fae-bd43-4974-888b-b9fe5f7042b5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mailto:awards@cdn.ac.uk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Rankin</dc:creator>
  <cp:keywords/>
  <cp:lastModifiedBy>Emma Grainger</cp:lastModifiedBy>
  <cp:revision>2</cp:revision>
  <cp:lastPrinted>2015-04-15T09:54:00Z</cp:lastPrinted>
  <dcterms:created xsi:type="dcterms:W3CDTF">2024-03-07T11:10:00Z</dcterms:created>
  <dcterms:modified xsi:type="dcterms:W3CDTF">2024-03-07T11:10:00Z</dcterms:modified>
</cp:coreProperties>
</file>